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224D2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3CB5318" w14:textId="77777777" w:rsidR="0086472A" w:rsidRPr="0086472A" w:rsidRDefault="0086472A" w:rsidP="0086472A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864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86472A" w:rsidRPr="0086472A" w14:paraId="588446EA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5A3FB282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58B0098E" w14:textId="77777777" w:rsidR="0086472A" w:rsidRPr="0086472A" w:rsidRDefault="0086472A" w:rsidP="0086472A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746B6EBD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86472A" w:rsidRPr="0086472A" w14:paraId="6C5C9488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65A15B64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86472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864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7A3C0A1B" w14:textId="77777777" w:rsidR="0086472A" w:rsidRPr="0086472A" w:rsidRDefault="0086472A" w:rsidP="0086472A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6472A" w:rsidRPr="0086472A" w14:paraId="0FD644C9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36BB26CF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44CCA159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7956BE7A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54AD23BF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2A198D3E" w14:textId="0F76BED1" w:rsidR="0086472A" w:rsidRPr="0086472A" w:rsidRDefault="0086472A" w:rsidP="008647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F95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A709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F95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314C3C2C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5EDEE88C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11414655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1033EC98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3084229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483B4C7B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288C31E8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25634C1A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6D6B4B79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49DED11D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25F1D756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864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86472A" w:rsidRPr="0086472A" w14:paraId="34E4ED9A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04091B55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6C6A3E87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2EDB927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28CCCDD3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4D7BFE04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6472A" w:rsidRPr="0086472A" w14:paraId="3D0B4509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5400E07B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0B0BDCD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576E499F" w14:textId="77777777" w:rsidR="0086472A" w:rsidRPr="0086472A" w:rsidRDefault="0086472A" w:rsidP="0086472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4642FCD" w14:textId="77777777" w:rsidR="0086472A" w:rsidRPr="0086472A" w:rsidRDefault="0086472A" w:rsidP="0086472A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428ABAE4" w14:textId="77777777" w:rsidR="0086472A" w:rsidRPr="0086472A" w:rsidRDefault="0086472A" w:rsidP="0086472A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6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5F309A90" w14:textId="77777777" w:rsidR="0086472A" w:rsidRPr="0086472A" w:rsidRDefault="0086472A" w:rsidP="0086472A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6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66A66911" w14:textId="77777777" w:rsidR="0086472A" w:rsidRPr="0086472A" w:rsidRDefault="0086472A" w:rsidP="0086472A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8647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19199A74" w14:textId="77777777" w:rsidR="0086472A" w:rsidRPr="0086472A" w:rsidRDefault="0086472A" w:rsidP="0086472A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06470F7D" w14:textId="77777777" w:rsidR="0086472A" w:rsidRPr="0086472A" w:rsidRDefault="0086472A" w:rsidP="0086472A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64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6F29DC7D" w14:textId="77777777" w:rsidR="0086472A" w:rsidRPr="0086472A" w:rsidRDefault="0086472A" w:rsidP="0086472A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3FC9C73" w14:textId="51C0AC31" w:rsidR="0086472A" w:rsidRPr="0086472A" w:rsidRDefault="00F95EDF" w:rsidP="0086472A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</w:t>
      </w:r>
    </w:p>
    <w:p w14:paraId="7D0AB71F" w14:textId="77777777" w:rsidR="0086472A" w:rsidRPr="0086472A" w:rsidRDefault="0086472A" w:rsidP="00864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202E2E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0984F63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E2A570A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959FED1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C9145C9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C2EE9CA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ECBC5F3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A75AD68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F8A361D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44ACD62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4B5C9B8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D087CA0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9A1C55E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E1D664F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8EAE99E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7115B97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FF3A02D" w14:textId="77777777" w:rsidR="0086472A" w:rsidRDefault="0086472A" w:rsidP="005A21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0549C89" w14:textId="77777777" w:rsidR="0086472A" w:rsidRDefault="0086472A" w:rsidP="0086472A">
      <w:pPr>
        <w:pStyle w:val="Default"/>
        <w:rPr>
          <w:b/>
          <w:bCs/>
          <w:color w:val="auto"/>
          <w:sz w:val="28"/>
          <w:szCs w:val="28"/>
        </w:rPr>
      </w:pPr>
    </w:p>
    <w:p w14:paraId="29062AD5" w14:textId="77777777" w:rsidR="008C6718" w:rsidRPr="002D6513" w:rsidRDefault="008C6718" w:rsidP="005A2178">
      <w:pPr>
        <w:pStyle w:val="Default"/>
        <w:jc w:val="center"/>
        <w:rPr>
          <w:color w:val="auto"/>
          <w:sz w:val="28"/>
          <w:szCs w:val="28"/>
        </w:rPr>
      </w:pPr>
      <w:r w:rsidRPr="002D6513">
        <w:rPr>
          <w:b/>
          <w:bCs/>
          <w:color w:val="auto"/>
          <w:sz w:val="28"/>
          <w:szCs w:val="28"/>
        </w:rPr>
        <w:t>Бланк ответов</w:t>
      </w:r>
    </w:p>
    <w:p w14:paraId="6CA5F8E7" w14:textId="77777777" w:rsidR="008C6718" w:rsidRDefault="008C6718" w:rsidP="008C6718">
      <w:pPr>
        <w:pStyle w:val="Default"/>
        <w:rPr>
          <w:color w:val="auto"/>
          <w:sz w:val="28"/>
          <w:szCs w:val="28"/>
        </w:rPr>
      </w:pPr>
    </w:p>
    <w:p w14:paraId="364AB9B8" w14:textId="77777777" w:rsidR="008C6718" w:rsidRPr="002D6513" w:rsidRDefault="008C6718" w:rsidP="008C6718">
      <w:pPr>
        <w:pStyle w:val="Default"/>
        <w:rPr>
          <w:color w:val="auto"/>
          <w:sz w:val="28"/>
          <w:szCs w:val="28"/>
        </w:rPr>
      </w:pPr>
      <w:r w:rsidRPr="002D6513">
        <w:rPr>
          <w:color w:val="auto"/>
          <w:sz w:val="28"/>
          <w:szCs w:val="28"/>
        </w:rPr>
        <w:t>Код участника олимпиады</w:t>
      </w:r>
      <w:r w:rsidRPr="002D6513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6BC38ECC" w14:textId="77777777" w:rsidR="008C6718" w:rsidRPr="002D6513" w:rsidRDefault="008C6718" w:rsidP="008C6718">
      <w:pPr>
        <w:pStyle w:val="a8"/>
        <w:autoSpaceDE w:val="0"/>
        <w:autoSpaceDN w:val="0"/>
        <w:adjustRightInd w:val="0"/>
        <w:ind w:left="360"/>
        <w:rPr>
          <w:rFonts w:cs="Times New Roman"/>
          <w:b/>
          <w:bCs/>
          <w:sz w:val="28"/>
          <w:szCs w:val="28"/>
        </w:rPr>
      </w:pPr>
    </w:p>
    <w:p w14:paraId="484A28D6" w14:textId="77777777" w:rsidR="008C6718" w:rsidRPr="002D6513" w:rsidRDefault="008C6718" w:rsidP="005A2178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D651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648"/>
      </w:tblGrid>
      <w:tr w:rsidR="008C6718" w:rsidRPr="002D6513" w14:paraId="1CB18A5E" w14:textId="77777777" w:rsidTr="00E84EA5">
        <w:tc>
          <w:tcPr>
            <w:tcW w:w="1980" w:type="dxa"/>
          </w:tcPr>
          <w:p w14:paraId="600D75FA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648" w:type="dxa"/>
          </w:tcPr>
          <w:p w14:paraId="7F73E8A9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D65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8C6718" w:rsidRPr="002D6513" w14:paraId="0A0628D9" w14:textId="77777777" w:rsidTr="00E84EA5">
        <w:tc>
          <w:tcPr>
            <w:tcW w:w="1980" w:type="dxa"/>
          </w:tcPr>
          <w:p w14:paraId="6215EC12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7E0E6A04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2C1C9376" w14:textId="77777777" w:rsidTr="00E84EA5">
        <w:tc>
          <w:tcPr>
            <w:tcW w:w="1980" w:type="dxa"/>
          </w:tcPr>
          <w:p w14:paraId="2959B705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71CEF868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301D03A2" w14:textId="77777777" w:rsidTr="00E84EA5">
        <w:tc>
          <w:tcPr>
            <w:tcW w:w="1980" w:type="dxa"/>
          </w:tcPr>
          <w:p w14:paraId="5F51DC13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6274A64F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119D5216" w14:textId="77777777" w:rsidTr="00E84EA5">
        <w:tc>
          <w:tcPr>
            <w:tcW w:w="1980" w:type="dxa"/>
          </w:tcPr>
          <w:p w14:paraId="64213D02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6A2E69CA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54AD0E39" w14:textId="77777777" w:rsidTr="00E84EA5">
        <w:tc>
          <w:tcPr>
            <w:tcW w:w="1980" w:type="dxa"/>
          </w:tcPr>
          <w:p w14:paraId="5B62D874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7A16B866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697F4846" w14:textId="77777777" w:rsidTr="00E84EA5">
        <w:tc>
          <w:tcPr>
            <w:tcW w:w="1980" w:type="dxa"/>
          </w:tcPr>
          <w:p w14:paraId="0E079393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53B53356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24DA835E" w14:textId="77777777" w:rsidTr="00E84EA5">
        <w:tc>
          <w:tcPr>
            <w:tcW w:w="1980" w:type="dxa"/>
          </w:tcPr>
          <w:p w14:paraId="5304A40F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7416AC3D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6804C718" w14:textId="77777777" w:rsidTr="00E84EA5">
        <w:tc>
          <w:tcPr>
            <w:tcW w:w="1980" w:type="dxa"/>
          </w:tcPr>
          <w:p w14:paraId="6DEE7381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6FD20B34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3849CFDA" w14:textId="77777777" w:rsidTr="00E84EA5">
        <w:tc>
          <w:tcPr>
            <w:tcW w:w="1980" w:type="dxa"/>
          </w:tcPr>
          <w:p w14:paraId="1A56D1A4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0FB545F7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641E8151" w14:textId="77777777" w:rsidTr="00E84EA5">
        <w:tc>
          <w:tcPr>
            <w:tcW w:w="1980" w:type="dxa"/>
          </w:tcPr>
          <w:p w14:paraId="02B79DBD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592B1055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25F1319D" w14:textId="77777777" w:rsidTr="00E84EA5">
        <w:tc>
          <w:tcPr>
            <w:tcW w:w="1980" w:type="dxa"/>
          </w:tcPr>
          <w:p w14:paraId="0153FB9D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0DE85AD4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4379C18A" w14:textId="77777777" w:rsidTr="00E84EA5">
        <w:tc>
          <w:tcPr>
            <w:tcW w:w="1980" w:type="dxa"/>
          </w:tcPr>
          <w:p w14:paraId="310914A9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446A7791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1B84304F" w14:textId="77777777" w:rsidTr="00E84EA5">
        <w:tc>
          <w:tcPr>
            <w:tcW w:w="1980" w:type="dxa"/>
          </w:tcPr>
          <w:p w14:paraId="3102B4C8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4FDE3AD7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6718" w:rsidRPr="002D6513" w14:paraId="347CB0C9" w14:textId="77777777" w:rsidTr="00E84EA5">
        <w:tc>
          <w:tcPr>
            <w:tcW w:w="1980" w:type="dxa"/>
          </w:tcPr>
          <w:p w14:paraId="393E173F" w14:textId="77777777" w:rsidR="008C6718" w:rsidRPr="002D6513" w:rsidRDefault="008C6718" w:rsidP="001B436C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</w:tcPr>
          <w:p w14:paraId="1E0EAFD8" w14:textId="77777777" w:rsidR="008C6718" w:rsidRPr="002D6513" w:rsidRDefault="008C6718" w:rsidP="001B43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E96D527" w14:textId="77777777" w:rsidR="00E84EA5" w:rsidRPr="00332AAA" w:rsidRDefault="00E84EA5" w:rsidP="00E84EA5">
      <w:pPr>
        <w:pStyle w:val="Default"/>
        <w:jc w:val="both"/>
        <w:rPr>
          <w:color w:val="auto"/>
          <w:sz w:val="28"/>
          <w:szCs w:val="28"/>
        </w:rPr>
      </w:pPr>
      <w:r w:rsidRPr="00353BF6">
        <w:rPr>
          <w:bCs/>
          <w:color w:val="auto"/>
          <w:sz w:val="28"/>
          <w:szCs w:val="28"/>
        </w:rPr>
        <w:t>По 1 баллу за</w:t>
      </w:r>
      <w:r w:rsidRPr="00332AAA">
        <w:rPr>
          <w:bCs/>
          <w:color w:val="auto"/>
          <w:sz w:val="28"/>
          <w:szCs w:val="28"/>
        </w:rPr>
        <w:t xml:space="preserve"> правильные ответы на вопросы 1-8;</w:t>
      </w:r>
      <w:r w:rsidR="00353BF6">
        <w:rPr>
          <w:bCs/>
          <w:color w:val="auto"/>
          <w:sz w:val="28"/>
          <w:szCs w:val="28"/>
        </w:rPr>
        <w:t>10-13.</w:t>
      </w:r>
      <w:r w:rsidRPr="00332AAA">
        <w:rPr>
          <w:bCs/>
          <w:color w:val="auto"/>
          <w:sz w:val="28"/>
          <w:szCs w:val="28"/>
        </w:rPr>
        <w:t xml:space="preserve"> </w:t>
      </w:r>
      <w:r w:rsidR="00353BF6">
        <w:rPr>
          <w:bCs/>
          <w:color w:val="auto"/>
          <w:sz w:val="28"/>
          <w:szCs w:val="28"/>
        </w:rPr>
        <w:t>В</w:t>
      </w:r>
      <w:r w:rsidRPr="00332AAA">
        <w:rPr>
          <w:bCs/>
          <w:color w:val="auto"/>
          <w:sz w:val="28"/>
          <w:szCs w:val="28"/>
        </w:rPr>
        <w:t xml:space="preserve"> 9 и 14 вопросе за каждое верное сочетание цифры и буквы </w:t>
      </w:r>
      <w:r w:rsidR="00353BF6">
        <w:rPr>
          <w:bCs/>
          <w:color w:val="auto"/>
          <w:sz w:val="28"/>
          <w:szCs w:val="28"/>
        </w:rPr>
        <w:t>– 0,5 балла.</w:t>
      </w:r>
    </w:p>
    <w:p w14:paraId="6B7C139B" w14:textId="77777777" w:rsidR="008C6718" w:rsidRPr="002D6513" w:rsidRDefault="008C6718" w:rsidP="008C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513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bCs/>
          <w:sz w:val="28"/>
          <w:szCs w:val="28"/>
        </w:rPr>
        <w:t>за тестовый тур</w:t>
      </w:r>
      <w:r w:rsidRPr="002D6513">
        <w:rPr>
          <w:rFonts w:ascii="Times New Roman" w:hAnsi="Times New Roman" w:cs="Times New Roman"/>
          <w:b/>
          <w:bCs/>
          <w:sz w:val="28"/>
          <w:szCs w:val="28"/>
        </w:rPr>
        <w:t xml:space="preserve">— </w:t>
      </w:r>
      <w:r w:rsidR="00353BF6">
        <w:rPr>
          <w:rFonts w:ascii="Times New Roman" w:hAnsi="Times New Roman" w:cs="Times New Roman"/>
          <w:b/>
          <w:bCs/>
          <w:sz w:val="28"/>
          <w:szCs w:val="28"/>
        </w:rPr>
        <w:t>17</w:t>
      </w:r>
    </w:p>
    <w:p w14:paraId="1209045E" w14:textId="77777777" w:rsidR="008C6718" w:rsidRDefault="008C6718" w:rsidP="008C6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F942B7" w14:textId="77777777" w:rsidR="008C6718" w:rsidRPr="00782E40" w:rsidRDefault="008C6718" w:rsidP="005A21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82E40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14:paraId="3B816C01" w14:textId="77777777" w:rsidR="00E84EA5" w:rsidRPr="00E84EA5" w:rsidRDefault="008C6718" w:rsidP="00E84E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EA5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E84EA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E84EA5" w:rsidRPr="00E84EA5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E84EA5">
        <w:rPr>
          <w:rFonts w:ascii="Times New Roman" w:hAnsi="Times New Roman" w:cs="Times New Roman"/>
          <w:bCs/>
          <w:sz w:val="28"/>
          <w:szCs w:val="28"/>
        </w:rPr>
        <w:t>____________________________________________________ ___________________________________________________________________________________________________________________________________________________________________________</w:t>
      </w:r>
      <w:r w:rsidR="006D056B">
        <w:rPr>
          <w:rFonts w:ascii="Times New Roman" w:hAnsi="Times New Roman" w:cs="Times New Roman"/>
          <w:bCs/>
          <w:sz w:val="28"/>
          <w:szCs w:val="28"/>
        </w:rPr>
        <w:t>________________________________</w:t>
      </w:r>
      <w:r w:rsidR="00E84EA5">
        <w:rPr>
          <w:rFonts w:ascii="Times New Roman" w:hAnsi="Times New Roman" w:cs="Times New Roman"/>
          <w:bCs/>
          <w:sz w:val="28"/>
          <w:szCs w:val="28"/>
        </w:rPr>
        <w:t>_</w:t>
      </w:r>
    </w:p>
    <w:p w14:paraId="6F193036" w14:textId="77777777" w:rsidR="00E84EA5" w:rsidRPr="00E84EA5" w:rsidRDefault="00E84EA5" w:rsidP="00E84EA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4EA5">
        <w:rPr>
          <w:rFonts w:ascii="Times New Roman" w:hAnsi="Times New Roman" w:cs="Times New Roman"/>
          <w:b/>
          <w:sz w:val="28"/>
          <w:szCs w:val="28"/>
        </w:rPr>
        <w:t>Ответ:</w:t>
      </w:r>
      <w:r w:rsidRPr="00E84EA5">
        <w:rPr>
          <w:rFonts w:ascii="Times New Roman" w:hAnsi="Times New Roman" w:cs="Times New Roman"/>
          <w:sz w:val="28"/>
          <w:szCs w:val="28"/>
        </w:rPr>
        <w:t xml:space="preserve"> </w:t>
      </w:r>
      <w:r w:rsidRPr="00E84EA5">
        <w:rPr>
          <w:rFonts w:ascii="Times New Roman" w:hAnsi="Times New Roman" w:cs="Times New Roman"/>
          <w:bCs/>
          <w:spacing w:val="1"/>
          <w:sz w:val="28"/>
          <w:szCs w:val="28"/>
        </w:rPr>
        <w:t>географические координаты</w:t>
      </w: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города</w:t>
      </w:r>
      <w:r w:rsidRPr="00E84EA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6D056B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14:paraId="345B7D41" w14:textId="77777777" w:rsidR="00E84EA5" w:rsidRPr="00E84EA5" w:rsidRDefault="00E84EA5" w:rsidP="00E84EA5">
      <w:pPr>
        <w:jc w:val="both"/>
        <w:rPr>
          <w:rFonts w:ascii="Times New Roman" w:hAnsi="Times New Roman" w:cs="Times New Roman"/>
          <w:sz w:val="28"/>
          <w:szCs w:val="28"/>
        </w:rPr>
      </w:pPr>
      <w:r w:rsidRPr="00E8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города</w:t>
      </w:r>
      <w:r w:rsidRPr="00E84EA5"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</w:t>
      </w:r>
      <w:r w:rsidR="006D056B">
        <w:rPr>
          <w:rFonts w:eastAsia="Times New Roman" w:cs="Times New Roman"/>
          <w:color w:val="000000"/>
          <w:sz w:val="28"/>
          <w:szCs w:val="28"/>
          <w:lang w:eastAsia="ru-RU"/>
        </w:rPr>
        <w:t>____</w:t>
      </w:r>
      <w:r w:rsidRPr="00E84EA5">
        <w:rPr>
          <w:rFonts w:eastAsia="Times New Roman" w:cs="Times New Roman"/>
          <w:color w:val="000000"/>
          <w:sz w:val="28"/>
          <w:szCs w:val="28"/>
          <w:lang w:eastAsia="ru-RU"/>
        </w:rPr>
        <w:t>_______</w:t>
      </w:r>
    </w:p>
    <w:p w14:paraId="34E10759" w14:textId="77777777" w:rsidR="00353BF6" w:rsidRDefault="00E84EA5" w:rsidP="006D0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56B">
        <w:rPr>
          <w:rFonts w:ascii="Times New Roman" w:hAnsi="Times New Roman" w:cs="Times New Roman"/>
          <w:sz w:val="28"/>
          <w:szCs w:val="28"/>
        </w:rPr>
        <w:t>Правильно опр</w:t>
      </w:r>
      <w:r w:rsidR="00353BF6">
        <w:rPr>
          <w:rFonts w:ascii="Times New Roman" w:hAnsi="Times New Roman" w:cs="Times New Roman"/>
          <w:sz w:val="28"/>
          <w:szCs w:val="28"/>
        </w:rPr>
        <w:t xml:space="preserve">еделена географическая широта </w:t>
      </w:r>
      <w:r w:rsidR="00353BF6" w:rsidRPr="00353BF6">
        <w:rPr>
          <w:rFonts w:ascii="Times New Roman" w:hAnsi="Times New Roman" w:cs="Times New Roman"/>
          <w:sz w:val="28"/>
          <w:szCs w:val="28"/>
        </w:rPr>
        <w:t>(</w:t>
      </w:r>
      <w:r w:rsidR="001011E7">
        <w:rPr>
          <w:rFonts w:ascii="Times New Roman" w:hAnsi="Times New Roman" w:cs="Times New Roman"/>
          <w:sz w:val="28"/>
          <w:szCs w:val="28"/>
        </w:rPr>
        <w:t>2</w:t>
      </w:r>
      <w:r w:rsidRPr="00353BF6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353BF6" w:rsidRPr="00353BF6">
        <w:rPr>
          <w:rFonts w:ascii="Times New Roman" w:hAnsi="Times New Roman" w:cs="Times New Roman"/>
          <w:sz w:val="28"/>
          <w:szCs w:val="28"/>
        </w:rPr>
        <w:t>)</w:t>
      </w:r>
      <w:r w:rsidRPr="00353BF6">
        <w:rPr>
          <w:rFonts w:ascii="Times New Roman" w:hAnsi="Times New Roman" w:cs="Times New Roman"/>
          <w:sz w:val="28"/>
          <w:szCs w:val="28"/>
        </w:rPr>
        <w:t>,</w:t>
      </w:r>
      <w:r w:rsidR="006D056B">
        <w:rPr>
          <w:rFonts w:ascii="Times New Roman" w:hAnsi="Times New Roman" w:cs="Times New Roman"/>
          <w:sz w:val="28"/>
          <w:szCs w:val="28"/>
        </w:rPr>
        <w:t xml:space="preserve"> п</w:t>
      </w:r>
      <w:r w:rsidRPr="006D056B">
        <w:rPr>
          <w:rFonts w:ascii="Times New Roman" w:hAnsi="Times New Roman" w:cs="Times New Roman"/>
          <w:sz w:val="28"/>
          <w:szCs w:val="28"/>
        </w:rPr>
        <w:t>равильно опре</w:t>
      </w:r>
      <w:r w:rsidR="00353BF6">
        <w:rPr>
          <w:rFonts w:ascii="Times New Roman" w:hAnsi="Times New Roman" w:cs="Times New Roman"/>
          <w:sz w:val="28"/>
          <w:szCs w:val="28"/>
        </w:rPr>
        <w:t xml:space="preserve">делена географическая долгота </w:t>
      </w:r>
      <w:r w:rsidR="00353BF6" w:rsidRPr="00353BF6">
        <w:rPr>
          <w:rFonts w:ascii="Times New Roman" w:hAnsi="Times New Roman" w:cs="Times New Roman"/>
          <w:sz w:val="28"/>
          <w:szCs w:val="28"/>
        </w:rPr>
        <w:t>(</w:t>
      </w:r>
      <w:r w:rsidR="001011E7">
        <w:rPr>
          <w:rFonts w:ascii="Times New Roman" w:hAnsi="Times New Roman" w:cs="Times New Roman"/>
          <w:sz w:val="28"/>
          <w:szCs w:val="28"/>
        </w:rPr>
        <w:t xml:space="preserve">2 </w:t>
      </w:r>
      <w:r w:rsidRPr="00353BF6">
        <w:rPr>
          <w:rFonts w:ascii="Times New Roman" w:hAnsi="Times New Roman" w:cs="Times New Roman"/>
          <w:sz w:val="28"/>
          <w:szCs w:val="28"/>
        </w:rPr>
        <w:t>балла</w:t>
      </w:r>
      <w:r w:rsidR="00353BF6" w:rsidRPr="00353BF6">
        <w:rPr>
          <w:rFonts w:ascii="Times New Roman" w:hAnsi="Times New Roman" w:cs="Times New Roman"/>
          <w:sz w:val="28"/>
          <w:szCs w:val="28"/>
        </w:rPr>
        <w:t>)</w:t>
      </w:r>
      <w:r w:rsidRPr="00353BF6">
        <w:rPr>
          <w:rFonts w:ascii="Times New Roman" w:hAnsi="Times New Roman" w:cs="Times New Roman"/>
          <w:sz w:val="28"/>
          <w:szCs w:val="28"/>
        </w:rPr>
        <w:t>,</w:t>
      </w:r>
      <w:r w:rsidR="006D0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56B">
        <w:rPr>
          <w:rFonts w:ascii="Times New Roman" w:hAnsi="Times New Roman" w:cs="Times New Roman"/>
          <w:sz w:val="28"/>
          <w:szCs w:val="28"/>
        </w:rPr>
        <w:t>н</w:t>
      </w:r>
      <w:r w:rsidRPr="006D056B">
        <w:rPr>
          <w:rFonts w:ascii="Times New Roman" w:hAnsi="Times New Roman" w:cs="Times New Roman"/>
          <w:sz w:val="28"/>
          <w:szCs w:val="28"/>
        </w:rPr>
        <w:t>азван город</w:t>
      </w:r>
      <w:r w:rsidR="00353BF6">
        <w:rPr>
          <w:rFonts w:ascii="Times New Roman" w:hAnsi="Times New Roman" w:cs="Times New Roman"/>
          <w:sz w:val="28"/>
          <w:szCs w:val="28"/>
        </w:rPr>
        <w:t xml:space="preserve"> </w:t>
      </w:r>
      <w:r w:rsidR="00353BF6" w:rsidRPr="00353BF6">
        <w:rPr>
          <w:rFonts w:ascii="Times New Roman" w:hAnsi="Times New Roman" w:cs="Times New Roman"/>
          <w:sz w:val="28"/>
          <w:szCs w:val="28"/>
        </w:rPr>
        <w:t>(</w:t>
      </w:r>
      <w:r w:rsidR="004B4B59">
        <w:rPr>
          <w:rFonts w:ascii="Times New Roman" w:hAnsi="Times New Roman" w:cs="Times New Roman"/>
          <w:sz w:val="28"/>
          <w:szCs w:val="28"/>
        </w:rPr>
        <w:t>2</w:t>
      </w:r>
      <w:r w:rsidRPr="00353BF6">
        <w:rPr>
          <w:rFonts w:ascii="Times New Roman" w:hAnsi="Times New Roman" w:cs="Times New Roman"/>
          <w:sz w:val="28"/>
          <w:szCs w:val="28"/>
        </w:rPr>
        <w:t xml:space="preserve"> балл</w:t>
      </w:r>
      <w:r w:rsidR="004B4B59">
        <w:rPr>
          <w:rFonts w:ascii="Times New Roman" w:hAnsi="Times New Roman" w:cs="Times New Roman"/>
          <w:sz w:val="28"/>
          <w:szCs w:val="28"/>
        </w:rPr>
        <w:t>а</w:t>
      </w:r>
      <w:r w:rsidR="00353BF6" w:rsidRPr="00353BF6">
        <w:rPr>
          <w:rFonts w:ascii="Times New Roman" w:hAnsi="Times New Roman" w:cs="Times New Roman"/>
          <w:sz w:val="28"/>
          <w:szCs w:val="28"/>
        </w:rPr>
        <w:t>)</w:t>
      </w:r>
      <w:r w:rsidR="006D056B" w:rsidRPr="00353BF6">
        <w:rPr>
          <w:rFonts w:ascii="Times New Roman" w:hAnsi="Times New Roman" w:cs="Times New Roman"/>
          <w:sz w:val="28"/>
          <w:szCs w:val="28"/>
        </w:rPr>
        <w:t>.</w:t>
      </w:r>
      <w:r w:rsidR="006D05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7E3A7EA" w14:textId="77777777" w:rsidR="00E84EA5" w:rsidRPr="00353BF6" w:rsidRDefault="00E84EA5" w:rsidP="006D056B">
      <w:pPr>
        <w:jc w:val="both"/>
        <w:rPr>
          <w:rFonts w:ascii="Times New Roman" w:hAnsi="Times New Roman" w:cs="Times New Roman"/>
          <w:sz w:val="28"/>
          <w:szCs w:val="28"/>
        </w:rPr>
      </w:pPr>
      <w:r w:rsidRPr="006D056B">
        <w:rPr>
          <w:rFonts w:ascii="Times New Roman" w:hAnsi="Times New Roman" w:cs="Times New Roman"/>
          <w:sz w:val="28"/>
          <w:szCs w:val="28"/>
        </w:rPr>
        <w:t xml:space="preserve">Всего за задание – </w:t>
      </w:r>
      <w:r w:rsidR="004B4B59">
        <w:rPr>
          <w:rFonts w:ascii="Times New Roman" w:hAnsi="Times New Roman" w:cs="Times New Roman"/>
          <w:sz w:val="28"/>
          <w:szCs w:val="28"/>
        </w:rPr>
        <w:t>6</w:t>
      </w:r>
      <w:r w:rsidRPr="00353BF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14:paraId="33AD99E5" w14:textId="77777777" w:rsidR="006D056B" w:rsidRDefault="006D05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5F5B086" w14:textId="77777777" w:rsidR="006D056B" w:rsidRPr="006D056B" w:rsidRDefault="006D056B" w:rsidP="006D0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  <w:r w:rsidRPr="006D05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5D81BF59" w14:textId="77777777" w:rsidR="006D056B" w:rsidRPr="00353BF6" w:rsidRDefault="006D056B" w:rsidP="006D0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353BF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353BF6" w:rsidRPr="00353BF6">
        <w:rPr>
          <w:rFonts w:ascii="Times New Roman" w:hAnsi="Times New Roman" w:cs="Times New Roman"/>
          <w:sz w:val="28"/>
          <w:szCs w:val="28"/>
        </w:rPr>
        <w:t xml:space="preserve"> </w:t>
      </w:r>
      <w:r w:rsidR="00353BF6"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</w:p>
    <w:p w14:paraId="55969BC9" w14:textId="77777777" w:rsidR="006D056B" w:rsidRPr="006D056B" w:rsidRDefault="006D056B" w:rsidP="006D0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6D05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DE361CA" w14:textId="77777777" w:rsidR="006D056B" w:rsidRPr="00353BF6" w:rsidRDefault="006D056B" w:rsidP="006D0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Ответ____________________________________________________</w:t>
      </w:r>
      <w:r w:rsidR="00353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3BF6"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балла)</w:t>
      </w:r>
    </w:p>
    <w:p w14:paraId="672B27D8" w14:textId="77777777" w:rsidR="006D056B" w:rsidRDefault="006D056B" w:rsidP="006D05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6D056B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482C6" w14:textId="77777777" w:rsidR="006B2F25" w:rsidRDefault="006D056B" w:rsidP="006D0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превращения моря в сушу понадобится </w:t>
      </w:r>
      <w:r w:rsidR="00353B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ет;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B39E90E" w14:textId="77777777" w:rsidR="006D056B" w:rsidRPr="007F3183" w:rsidRDefault="00353BF6" w:rsidP="006D0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D056B"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</w:p>
    <w:p w14:paraId="67AE9321" w14:textId="77777777" w:rsidR="006D056B" w:rsidRDefault="006D056B" w:rsidP="006D056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Мощность морских осадков составит </w:t>
      </w:r>
      <w:r w:rsidR="00353B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</w:t>
      </w:r>
      <w:r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53B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53BF6"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балла</w:t>
      </w:r>
      <w:r w:rsidR="00353BF6"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53BF6">
        <w:rPr>
          <w:rFonts w:ascii="Times New Roman" w:hAnsi="Times New Roman" w:cs="Times New Roman"/>
          <w:sz w:val="28"/>
          <w:szCs w:val="28"/>
        </w:rPr>
        <w:t xml:space="preserve">Всего за задание – </w:t>
      </w:r>
      <w:r w:rsidR="001011E7">
        <w:rPr>
          <w:rFonts w:ascii="Times New Roman" w:hAnsi="Times New Roman" w:cs="Times New Roman"/>
          <w:sz w:val="28"/>
          <w:szCs w:val="28"/>
        </w:rPr>
        <w:t>4 балла</w:t>
      </w:r>
    </w:p>
    <w:p w14:paraId="2F4F390C" w14:textId="77777777" w:rsidR="008C6718" w:rsidRPr="006D056B" w:rsidRDefault="00457FD5" w:rsidP="006D05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56B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8C6718" w:rsidRPr="006D05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0D4C55F5" w14:textId="77777777" w:rsidR="00335CE8" w:rsidRPr="006D056B" w:rsidRDefault="00335CE8" w:rsidP="006D056B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Материк </w:t>
      </w: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 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448A4E41" w14:textId="77777777" w:rsidR="00335CE8" w:rsidRPr="006D056B" w:rsidRDefault="00335CE8" w:rsidP="006D056B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Страна Х _______________________________________ 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08E8DA93" w14:textId="77777777" w:rsidR="00335CE8" w:rsidRPr="006D056B" w:rsidRDefault="00335CE8" w:rsidP="006D056B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Соседи страны </w:t>
      </w:r>
      <w:r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</w:t>
      </w:r>
      <w:r w:rsid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6815ED67" w14:textId="77777777" w:rsidR="00335CE8" w:rsidRDefault="00335CE8" w:rsidP="00335CE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сосед ___________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 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2C416482" w14:textId="77777777" w:rsidR="00335CE8" w:rsidRDefault="00335CE8" w:rsidP="00335CE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сосед ___________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3B98BC4" w14:textId="77777777" w:rsidR="00335CE8" w:rsidRDefault="00335CE8" w:rsidP="00335CE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сосед ____________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 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033D56A" w14:textId="77777777" w:rsidR="00335CE8" w:rsidRDefault="00335CE8" w:rsidP="00335CE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Четвертый сосед _________________________________________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F8F1CF9" w14:textId="77777777" w:rsidR="006B2F25" w:rsidRDefault="00335CE8" w:rsidP="006D056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 сосед _____________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 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</w:t>
      </w:r>
      <w:r w:rsidR="00101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53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05751A6" w14:textId="77777777" w:rsidR="00E84EA5" w:rsidRPr="00353BF6" w:rsidRDefault="00E84EA5" w:rsidP="006D056B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353BF6">
        <w:rPr>
          <w:rFonts w:ascii="Times New Roman" w:hAnsi="Times New Roman" w:cs="Times New Roman"/>
          <w:sz w:val="28"/>
          <w:szCs w:val="28"/>
        </w:rPr>
        <w:t xml:space="preserve">Всего за задание – </w:t>
      </w:r>
      <w:r w:rsidR="001011E7">
        <w:rPr>
          <w:rFonts w:ascii="Times New Roman" w:hAnsi="Times New Roman" w:cs="Times New Roman"/>
          <w:sz w:val="28"/>
          <w:szCs w:val="28"/>
        </w:rPr>
        <w:t>7</w:t>
      </w:r>
      <w:r w:rsidRPr="00353BF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14:paraId="60E43B4C" w14:textId="77777777" w:rsidR="00E84EA5" w:rsidRPr="0052435D" w:rsidRDefault="00E84EA5" w:rsidP="008067F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35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теоретический тур – 2</w:t>
      </w:r>
      <w:r w:rsidR="00353BF6">
        <w:rPr>
          <w:rFonts w:ascii="Times New Roman" w:hAnsi="Times New Roman" w:cs="Times New Roman"/>
          <w:b/>
          <w:sz w:val="28"/>
          <w:szCs w:val="28"/>
        </w:rPr>
        <w:t>3</w:t>
      </w:r>
      <w:r w:rsidRPr="005243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C3C553" w14:textId="77777777" w:rsidR="000E5135" w:rsidRDefault="00E84EA5" w:rsidP="008067FB">
      <w:pPr>
        <w:spacing w:after="0"/>
        <w:jc w:val="both"/>
      </w:pPr>
      <w:r w:rsidRPr="0052435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0E5135" w:rsidSect="008C6718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B31F4" w14:textId="77777777" w:rsidR="00C50271" w:rsidRDefault="00C50271" w:rsidP="00FF16A0">
      <w:pPr>
        <w:spacing w:after="0" w:line="240" w:lineRule="auto"/>
      </w:pPr>
      <w:r>
        <w:separator/>
      </w:r>
    </w:p>
  </w:endnote>
  <w:endnote w:type="continuationSeparator" w:id="0">
    <w:p w14:paraId="56EB3D50" w14:textId="77777777" w:rsidR="00C50271" w:rsidRDefault="00C50271" w:rsidP="00FF1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4550709"/>
      <w:docPartObj>
        <w:docPartGallery w:val="Page Numbers (Bottom of Page)"/>
        <w:docPartUnique/>
      </w:docPartObj>
    </w:sdtPr>
    <w:sdtEndPr/>
    <w:sdtContent>
      <w:p w14:paraId="47B36E35" w14:textId="77777777" w:rsidR="00FF16A0" w:rsidRDefault="00FF16A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95C">
          <w:rPr>
            <w:noProof/>
          </w:rPr>
          <w:t>1</w:t>
        </w:r>
        <w:r>
          <w:fldChar w:fldCharType="end"/>
        </w:r>
      </w:p>
    </w:sdtContent>
  </w:sdt>
  <w:p w14:paraId="4997C5AA" w14:textId="77777777" w:rsidR="00FF16A0" w:rsidRDefault="00FF16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B86D0" w14:textId="77777777" w:rsidR="00C50271" w:rsidRDefault="00C50271" w:rsidP="00FF16A0">
      <w:pPr>
        <w:spacing w:after="0" w:line="240" w:lineRule="auto"/>
      </w:pPr>
      <w:r>
        <w:separator/>
      </w:r>
    </w:p>
  </w:footnote>
  <w:footnote w:type="continuationSeparator" w:id="0">
    <w:p w14:paraId="5BDD4B7E" w14:textId="77777777" w:rsidR="00C50271" w:rsidRDefault="00C50271" w:rsidP="00FF1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CD609" w14:textId="20167BD1" w:rsidR="00FF16A0" w:rsidRPr="0087580E" w:rsidRDefault="006B2F25" w:rsidP="006B2F25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64F5DD70" wp14:editId="473CECE0">
          <wp:simplePos x="0" y="0"/>
          <wp:positionH relativeFrom="character">
            <wp:posOffset>-25400</wp:posOffset>
          </wp:positionH>
          <wp:positionV relativeFrom="line">
            <wp:posOffset>-281940</wp:posOffset>
          </wp:positionV>
          <wp:extent cx="855980" cy="935990"/>
          <wp:effectExtent l="0" t="0" r="1270" b="0"/>
          <wp:wrapTight wrapText="bothSides">
            <wp:wrapPolygon edited="0">
              <wp:start x="0" y="0"/>
              <wp:lineTo x="0" y="21102"/>
              <wp:lineTo x="21151" y="21102"/>
              <wp:lineTo x="2115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28"/>
        <w:szCs w:val="28"/>
        <w:lang w:eastAsia="ar-SA"/>
      </w:rPr>
      <w:t xml:space="preserve">                     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F95EDF">
      <w:rPr>
        <w:rFonts w:ascii="Times New Roman" w:hAnsi="Times New Roman" w:cs="Times New Roman"/>
        <w:sz w:val="28"/>
        <w:szCs w:val="28"/>
        <w:lang w:eastAsia="ar-SA"/>
      </w:rPr>
      <w:t>5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>/2</w:t>
    </w:r>
    <w:r w:rsidR="00F95EDF">
      <w:rPr>
        <w:rFonts w:ascii="Times New Roman" w:hAnsi="Times New Roman" w:cs="Times New Roman"/>
        <w:sz w:val="28"/>
        <w:szCs w:val="28"/>
        <w:lang w:eastAsia="ar-SA"/>
      </w:rPr>
      <w:t>6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7FDBE005" w14:textId="77777777" w:rsidR="00FF16A0" w:rsidRPr="0087580E" w:rsidRDefault="006B2F25" w:rsidP="006B2F25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   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312E2E55" w14:textId="77777777" w:rsidR="00FF16A0" w:rsidRPr="0087580E" w:rsidRDefault="006B2F25" w:rsidP="006B2F25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 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53B438F0" w14:textId="77777777" w:rsidR="00FF16A0" w:rsidRDefault="006B2F25" w:rsidP="006B2F25">
    <w:pPr>
      <w:tabs>
        <w:tab w:val="center" w:pos="4677"/>
        <w:tab w:val="right" w:pos="9355"/>
      </w:tabs>
      <w:suppressAutoHyphens/>
      <w:spacing w:after="0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 xml:space="preserve">           </w:t>
    </w:r>
    <w:r w:rsidR="00FF16A0">
      <w:rPr>
        <w:rFonts w:ascii="Times New Roman" w:hAnsi="Times New Roman" w:cs="Times New Roman"/>
        <w:sz w:val="28"/>
        <w:szCs w:val="28"/>
        <w:lang w:eastAsia="ar-SA"/>
      </w:rPr>
      <w:t>11</w:t>
    </w:r>
    <w:r w:rsidR="00FF16A0" w:rsidRPr="0087580E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D715A1"/>
    <w:multiLevelType w:val="hybridMultilevel"/>
    <w:tmpl w:val="5D10A94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4E7B30"/>
    <w:multiLevelType w:val="hybridMultilevel"/>
    <w:tmpl w:val="7AB267DE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06CE1"/>
    <w:multiLevelType w:val="hybridMultilevel"/>
    <w:tmpl w:val="9760E7FC"/>
    <w:lvl w:ilvl="0" w:tplc="C2E2146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AD"/>
    <w:multiLevelType w:val="hybridMultilevel"/>
    <w:tmpl w:val="BD62094C"/>
    <w:lvl w:ilvl="0" w:tplc="1878FC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27CBD"/>
    <w:multiLevelType w:val="hybridMultilevel"/>
    <w:tmpl w:val="330A7562"/>
    <w:lvl w:ilvl="0" w:tplc="ABF443DE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361EE3"/>
    <w:multiLevelType w:val="hybridMultilevel"/>
    <w:tmpl w:val="1652AD34"/>
    <w:lvl w:ilvl="0" w:tplc="26D0569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B53B83"/>
    <w:multiLevelType w:val="hybridMultilevel"/>
    <w:tmpl w:val="A8A69954"/>
    <w:lvl w:ilvl="0" w:tplc="2A9065A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6FF"/>
    <w:rsid w:val="000D11DB"/>
    <w:rsid w:val="000E5135"/>
    <w:rsid w:val="001011E7"/>
    <w:rsid w:val="0012627B"/>
    <w:rsid w:val="00146D3D"/>
    <w:rsid w:val="00335CE8"/>
    <w:rsid w:val="00353BF6"/>
    <w:rsid w:val="00457FD5"/>
    <w:rsid w:val="004B4B59"/>
    <w:rsid w:val="005A2178"/>
    <w:rsid w:val="00673E36"/>
    <w:rsid w:val="006B2F25"/>
    <w:rsid w:val="006D056B"/>
    <w:rsid w:val="008067FB"/>
    <w:rsid w:val="0086472A"/>
    <w:rsid w:val="008C6718"/>
    <w:rsid w:val="00930508"/>
    <w:rsid w:val="009C36FF"/>
    <w:rsid w:val="00A7095C"/>
    <w:rsid w:val="00A900AF"/>
    <w:rsid w:val="00C50271"/>
    <w:rsid w:val="00CE33C4"/>
    <w:rsid w:val="00E84EA5"/>
    <w:rsid w:val="00F65BF7"/>
    <w:rsid w:val="00F95ED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896E7"/>
  <w15:docId w15:val="{3BBBA4A1-18A1-4249-B293-16737B21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16A0"/>
  </w:style>
  <w:style w:type="paragraph" w:styleId="a5">
    <w:name w:val="footer"/>
    <w:basedOn w:val="a"/>
    <w:link w:val="a6"/>
    <w:uiPriority w:val="99"/>
    <w:unhideWhenUsed/>
    <w:rsid w:val="00FF1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16A0"/>
  </w:style>
  <w:style w:type="paragraph" w:customStyle="1" w:styleId="Default">
    <w:name w:val="Default"/>
    <w:rsid w:val="008C67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C6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C6718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6B2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11</cp:revision>
  <cp:lastPrinted>2020-09-18T04:48:00Z</cp:lastPrinted>
  <dcterms:created xsi:type="dcterms:W3CDTF">2020-09-05T13:53:00Z</dcterms:created>
  <dcterms:modified xsi:type="dcterms:W3CDTF">2025-09-08T03:35:00Z</dcterms:modified>
</cp:coreProperties>
</file>